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BE5F923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</w:t>
            </w:r>
            <w:r w:rsidR="00947BB3">
              <w:t>3.</w:t>
            </w:r>
            <w:r w:rsidR="00B37319">
              <w:t>2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24EC65C4" w:rsidR="006B4AB2" w:rsidRDefault="006B4AB2" w:rsidP="006B4AB2">
            <w:r>
              <w:t>2021.</w:t>
            </w:r>
            <w:r w:rsidR="00947BB3">
              <w:t>3.</w:t>
            </w:r>
            <w:r w:rsidR="00F8146B">
              <w:t>2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38B4E09" w:rsidR="006B4AB2" w:rsidRDefault="00C54EA3" w:rsidP="006B4AB2">
            <w:r>
              <w:t>PLASC 2021 v1.</w:t>
            </w:r>
            <w:r w:rsidR="00F8146B">
              <w:t>5</w:t>
            </w:r>
            <w:r>
              <w:t>, EOTAS 2021 v1.2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6E4CDD8B" w:rsidR="006B4AB2" w:rsidRDefault="006B4AB2" w:rsidP="006B4AB2">
            <w:r w:rsidRPr="004014F3">
              <w:t>Post 16 (2020-21)</w:t>
            </w:r>
          </w:p>
        </w:tc>
      </w:tr>
      <w:tr w:rsidR="00C54EA3" w14:paraId="742EBA55" w14:textId="77777777" w:rsidTr="00B36F76">
        <w:tc>
          <w:tcPr>
            <w:tcW w:w="2263" w:type="dxa"/>
          </w:tcPr>
          <w:p w14:paraId="5A71168E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D6252F1" w:rsidR="00C54EA3" w:rsidRDefault="00B37319" w:rsidP="006B4AB2">
            <w:r>
              <w:t>19</w:t>
            </w:r>
            <w:r w:rsidR="00C54EA3">
              <w:t>/0</w:t>
            </w:r>
            <w:r w:rsidR="00F8146B">
              <w:t>5</w:t>
            </w:r>
            <w:r w:rsidR="00C54EA3">
              <w:t>/2021</w:t>
            </w:r>
          </w:p>
        </w:tc>
        <w:tc>
          <w:tcPr>
            <w:tcW w:w="2268" w:type="dxa"/>
            <w:vMerge/>
          </w:tcPr>
          <w:p w14:paraId="7584DB52" w14:textId="77777777" w:rsidR="00C54EA3" w:rsidRDefault="00C54EA3" w:rsidP="006B4AB2"/>
        </w:tc>
        <w:tc>
          <w:tcPr>
            <w:tcW w:w="4252" w:type="dxa"/>
          </w:tcPr>
          <w:p w14:paraId="04DED8C5" w14:textId="6C2AE356" w:rsidR="00C54EA3" w:rsidRDefault="00C54EA3" w:rsidP="006B4AB2">
            <w:r w:rsidRPr="004014F3">
              <w:t>SWAC (202</w:t>
            </w:r>
            <w:r>
              <w:t>0</w:t>
            </w:r>
            <w:r w:rsidRPr="004014F3">
              <w:t>)</w:t>
            </w:r>
          </w:p>
        </w:tc>
      </w:tr>
      <w:tr w:rsidR="00C54EA3" w14:paraId="6F34F8FD" w14:textId="77777777" w:rsidTr="00B36F76">
        <w:tc>
          <w:tcPr>
            <w:tcW w:w="2263" w:type="dxa"/>
            <w:vMerge w:val="restart"/>
          </w:tcPr>
          <w:p w14:paraId="3FAF34A2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18656C20" w:rsidR="00C54EA3" w:rsidRDefault="00F8146B" w:rsidP="006B4AB2">
            <w:r w:rsidRPr="00F8146B">
              <w:t>Fix count of excluded pupils in 6.3</w:t>
            </w:r>
          </w:p>
        </w:tc>
        <w:tc>
          <w:tcPr>
            <w:tcW w:w="2268" w:type="dxa"/>
            <w:vMerge/>
          </w:tcPr>
          <w:p w14:paraId="1E74E1B4" w14:textId="77777777" w:rsidR="00C54EA3" w:rsidRPr="00330B5F" w:rsidRDefault="00C54EA3" w:rsidP="006B4AB2"/>
        </w:tc>
        <w:tc>
          <w:tcPr>
            <w:tcW w:w="4252" w:type="dxa"/>
          </w:tcPr>
          <w:p w14:paraId="05036B38" w14:textId="1B4A638A" w:rsidR="00C54EA3" w:rsidRPr="00330B5F" w:rsidRDefault="00C54EA3" w:rsidP="006B4AB2"/>
        </w:tc>
      </w:tr>
      <w:tr w:rsidR="00C54EA3" w14:paraId="024A51A7" w14:textId="77777777" w:rsidTr="00B36F76">
        <w:tc>
          <w:tcPr>
            <w:tcW w:w="2263" w:type="dxa"/>
            <w:vMerge/>
          </w:tcPr>
          <w:p w14:paraId="5E410435" w14:textId="77777777" w:rsidR="00C54EA3" w:rsidRDefault="00C54EA3" w:rsidP="006B4AB2"/>
        </w:tc>
        <w:tc>
          <w:tcPr>
            <w:tcW w:w="4962" w:type="dxa"/>
            <w:vMerge/>
          </w:tcPr>
          <w:p w14:paraId="7F4B60A8" w14:textId="77777777" w:rsidR="00C54EA3" w:rsidRDefault="00C54EA3" w:rsidP="006B4AB2"/>
        </w:tc>
        <w:tc>
          <w:tcPr>
            <w:tcW w:w="2268" w:type="dxa"/>
            <w:vMerge/>
          </w:tcPr>
          <w:p w14:paraId="09C81375" w14:textId="77777777" w:rsidR="00C54EA3" w:rsidRDefault="00C54EA3" w:rsidP="006B4AB2"/>
        </w:tc>
        <w:tc>
          <w:tcPr>
            <w:tcW w:w="4252" w:type="dxa"/>
          </w:tcPr>
          <w:p w14:paraId="5B9F1DE2" w14:textId="0FD97203" w:rsidR="00C54EA3" w:rsidRDefault="00C54EA3" w:rsidP="006B4AB2"/>
        </w:tc>
      </w:tr>
      <w:tr w:rsidR="00C54EA3" w14:paraId="05C21D30" w14:textId="77777777" w:rsidTr="00B36F76">
        <w:tc>
          <w:tcPr>
            <w:tcW w:w="2263" w:type="dxa"/>
            <w:vMerge/>
          </w:tcPr>
          <w:p w14:paraId="419C42D0" w14:textId="77777777" w:rsidR="00C54EA3" w:rsidRDefault="00C54EA3" w:rsidP="006B4AB2"/>
        </w:tc>
        <w:tc>
          <w:tcPr>
            <w:tcW w:w="4962" w:type="dxa"/>
            <w:vMerge/>
          </w:tcPr>
          <w:p w14:paraId="22BC040D" w14:textId="77777777" w:rsidR="00C54EA3" w:rsidRDefault="00C54EA3" w:rsidP="006B4AB2"/>
        </w:tc>
        <w:tc>
          <w:tcPr>
            <w:tcW w:w="2268" w:type="dxa"/>
            <w:vMerge/>
          </w:tcPr>
          <w:p w14:paraId="21F41C13" w14:textId="77777777" w:rsidR="00C54EA3" w:rsidRDefault="00C54EA3" w:rsidP="006B4AB2"/>
        </w:tc>
        <w:tc>
          <w:tcPr>
            <w:tcW w:w="4252" w:type="dxa"/>
          </w:tcPr>
          <w:p w14:paraId="2CE5C4F8" w14:textId="23F79E81" w:rsidR="00C54EA3" w:rsidRDefault="00C54EA3" w:rsidP="006B4AB2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47BB3" w14:paraId="632C12B7" w14:textId="77777777" w:rsidTr="00B36F76">
        <w:tc>
          <w:tcPr>
            <w:tcW w:w="2972" w:type="dxa"/>
          </w:tcPr>
          <w:p w14:paraId="136B455F" w14:textId="77777777" w:rsidR="00947BB3" w:rsidRDefault="00947BB3" w:rsidP="00947BB3">
            <w:r>
              <w:t>SummaryContent_cy.xml</w:t>
            </w:r>
          </w:p>
        </w:tc>
        <w:tc>
          <w:tcPr>
            <w:tcW w:w="11198" w:type="dxa"/>
          </w:tcPr>
          <w:p w14:paraId="155118AB" w14:textId="4712D1C3" w:rsidR="00947BB3" w:rsidRDefault="00B37319" w:rsidP="00947BB3">
            <w:r>
              <w:t>None</w:t>
            </w:r>
          </w:p>
        </w:tc>
      </w:tr>
      <w:tr w:rsidR="00947BB3" w14:paraId="2385C0DA" w14:textId="77777777" w:rsidTr="00B36F76">
        <w:tc>
          <w:tcPr>
            <w:tcW w:w="2972" w:type="dxa"/>
          </w:tcPr>
          <w:p w14:paraId="2CD6D1F8" w14:textId="77777777" w:rsidR="00947BB3" w:rsidRDefault="00947BB3" w:rsidP="00947BB3">
            <w:r>
              <w:t>SummaryContent_en.xml</w:t>
            </w:r>
          </w:p>
        </w:tc>
        <w:tc>
          <w:tcPr>
            <w:tcW w:w="11198" w:type="dxa"/>
          </w:tcPr>
          <w:p w14:paraId="4841E89E" w14:textId="1B609819" w:rsidR="00947BB3" w:rsidRDefault="00B37319" w:rsidP="00947BB3">
            <w:r>
              <w:t>None</w:t>
            </w:r>
          </w:p>
        </w:tc>
      </w:tr>
      <w:tr w:rsidR="00947BB3" w14:paraId="43BCC8DC" w14:textId="77777777" w:rsidTr="00B36F76">
        <w:tc>
          <w:tcPr>
            <w:tcW w:w="2972" w:type="dxa"/>
          </w:tcPr>
          <w:p w14:paraId="5D4441A9" w14:textId="77777777" w:rsidR="00947BB3" w:rsidRDefault="00947BB3" w:rsidP="00947BB3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4055A771" w:rsidR="00947BB3" w:rsidRDefault="00B37319" w:rsidP="00947BB3">
            <w:r w:rsidRPr="00B37319">
              <w:t>Update counting of pupils with fixed exclusions</w:t>
            </w:r>
          </w:p>
        </w:tc>
      </w:tr>
      <w:tr w:rsidR="00947BB3" w14:paraId="5366B78C" w14:textId="77777777" w:rsidTr="00B36F76">
        <w:tc>
          <w:tcPr>
            <w:tcW w:w="2972" w:type="dxa"/>
          </w:tcPr>
          <w:p w14:paraId="3C7283A7" w14:textId="77777777" w:rsidR="00947BB3" w:rsidRDefault="00947BB3" w:rsidP="00947BB3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947BB3" w:rsidRDefault="00947BB3" w:rsidP="00947BB3">
            <w:r>
              <w:t>None</w:t>
            </w:r>
          </w:p>
        </w:tc>
      </w:tr>
      <w:tr w:rsidR="00947BB3" w14:paraId="7F06622E" w14:textId="77777777" w:rsidTr="00B36F76">
        <w:tc>
          <w:tcPr>
            <w:tcW w:w="2972" w:type="dxa"/>
          </w:tcPr>
          <w:p w14:paraId="269C4F2D" w14:textId="77777777" w:rsidR="00947BB3" w:rsidRDefault="00947BB3" w:rsidP="00947BB3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947BB3" w:rsidRDefault="00947BB3" w:rsidP="00947BB3">
            <w:r>
              <w:t>None</w:t>
            </w:r>
          </w:p>
        </w:tc>
      </w:tr>
      <w:tr w:rsidR="00947BB3" w14:paraId="0A7A3D40" w14:textId="77777777" w:rsidTr="00B36F76">
        <w:tc>
          <w:tcPr>
            <w:tcW w:w="2972" w:type="dxa"/>
          </w:tcPr>
          <w:p w14:paraId="32F170AE" w14:textId="77777777" w:rsidR="00947BB3" w:rsidRDefault="00947BB3" w:rsidP="00947BB3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3E2810D4" w:rsidR="00947BB3" w:rsidRDefault="00947BB3" w:rsidP="00947BB3">
            <w:r>
              <w:t>None</w:t>
            </w:r>
          </w:p>
        </w:tc>
      </w:tr>
      <w:tr w:rsidR="00947BB3" w14:paraId="57E97AC8" w14:textId="77777777" w:rsidTr="00B36F76">
        <w:tc>
          <w:tcPr>
            <w:tcW w:w="2972" w:type="dxa"/>
          </w:tcPr>
          <w:p w14:paraId="0E8C698A" w14:textId="77777777" w:rsidR="00947BB3" w:rsidRDefault="00947BB3" w:rsidP="00947BB3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67C52735" w:rsidR="00947BB3" w:rsidRDefault="00947BB3" w:rsidP="00947BB3">
            <w:r>
              <w:t>None</w:t>
            </w:r>
          </w:p>
        </w:tc>
      </w:tr>
      <w:tr w:rsidR="00947BB3" w14:paraId="667824EC" w14:textId="77777777" w:rsidTr="00B36F76">
        <w:tc>
          <w:tcPr>
            <w:tcW w:w="2972" w:type="dxa"/>
          </w:tcPr>
          <w:p w14:paraId="331832A8" w14:textId="77777777" w:rsidR="00947BB3" w:rsidRDefault="00947BB3" w:rsidP="00947BB3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947BB3" w:rsidRDefault="00947BB3" w:rsidP="00947BB3">
            <w:r>
              <w:t>None</w:t>
            </w:r>
          </w:p>
        </w:tc>
      </w:tr>
      <w:tr w:rsidR="00947BB3" w14:paraId="665467E5" w14:textId="77777777" w:rsidTr="00B36F76">
        <w:tc>
          <w:tcPr>
            <w:tcW w:w="2972" w:type="dxa"/>
          </w:tcPr>
          <w:p w14:paraId="2A2D6068" w14:textId="77777777" w:rsidR="00947BB3" w:rsidRDefault="00947BB3" w:rsidP="00947BB3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947BB3" w:rsidRDefault="00947BB3" w:rsidP="00947BB3">
            <w:r>
              <w:t>None</w:t>
            </w:r>
          </w:p>
        </w:tc>
      </w:tr>
      <w:tr w:rsidR="00947BB3" w14:paraId="7CC18815" w14:textId="77777777" w:rsidTr="00B36F76">
        <w:tc>
          <w:tcPr>
            <w:tcW w:w="2972" w:type="dxa"/>
          </w:tcPr>
          <w:p w14:paraId="4F22A5D7" w14:textId="77777777" w:rsidR="00947BB3" w:rsidRDefault="00947BB3" w:rsidP="00947BB3">
            <w:r>
              <w:t>SummaryUsage.xml</w:t>
            </w:r>
          </w:p>
        </w:tc>
        <w:tc>
          <w:tcPr>
            <w:tcW w:w="11198" w:type="dxa"/>
          </w:tcPr>
          <w:p w14:paraId="7F410749" w14:textId="07E5A800" w:rsidR="00947BB3" w:rsidRDefault="00F8146B" w:rsidP="00947BB3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23B3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47BB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37319"/>
    <w:rsid w:val="00B64936"/>
    <w:rsid w:val="00B70E04"/>
    <w:rsid w:val="00B85789"/>
    <w:rsid w:val="00B9538B"/>
    <w:rsid w:val="00BA7690"/>
    <w:rsid w:val="00C0745C"/>
    <w:rsid w:val="00C54EA3"/>
    <w:rsid w:val="00C66A51"/>
    <w:rsid w:val="00D419CD"/>
    <w:rsid w:val="00D67B3E"/>
    <w:rsid w:val="00D7524B"/>
    <w:rsid w:val="00DB11B0"/>
    <w:rsid w:val="00E90400"/>
    <w:rsid w:val="00F07CAE"/>
    <w:rsid w:val="00F411D1"/>
    <w:rsid w:val="00F741C4"/>
    <w:rsid w:val="00F8146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0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5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2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4</cp:revision>
  <dcterms:created xsi:type="dcterms:W3CDTF">2021-03-19T16:34:00Z</dcterms:created>
  <dcterms:modified xsi:type="dcterms:W3CDTF">2021-05-19T09:59:00Z</dcterms:modified>
</cp:coreProperties>
</file>